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EE" w:rsidRDefault="003A348D" w:rsidP="002C2638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-334645</wp:posOffset>
            </wp:positionV>
            <wp:extent cx="3105150" cy="1695450"/>
            <wp:effectExtent l="19050" t="0" r="0" b="0"/>
            <wp:wrapNone/>
            <wp:docPr id="11" name="Bilde 10" descr="Hamar_Natursko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r_Naturskole_logo.jpg"/>
                    <pic:cNvPicPr/>
                  </pic:nvPicPr>
                  <pic:blipFill>
                    <a:blip r:embed="rId8" cstate="print"/>
                    <a:srcRect l="8117" t="21324" r="10455" b="1735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F47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-302895</wp:posOffset>
            </wp:positionV>
            <wp:extent cx="1174750" cy="844550"/>
            <wp:effectExtent l="19050" t="0" r="6350" b="0"/>
            <wp:wrapTight wrapText="bothSides">
              <wp:wrapPolygon edited="0">
                <wp:start x="1401" y="0"/>
                <wp:lineTo x="-350" y="3411"/>
                <wp:lineTo x="-350" y="18027"/>
                <wp:lineTo x="701" y="20950"/>
                <wp:lineTo x="1401" y="20950"/>
                <wp:lineTo x="19965" y="20950"/>
                <wp:lineTo x="20666" y="20950"/>
                <wp:lineTo x="21717" y="18027"/>
                <wp:lineTo x="21717" y="3411"/>
                <wp:lineTo x="21016" y="487"/>
                <wp:lineTo x="19965" y="0"/>
                <wp:lineTo x="1401" y="0"/>
              </wp:wrapPolygon>
            </wp:wrapTight>
            <wp:docPr id="10" name="Bilde 9" descr="SG10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1017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4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0F47">
        <w:rPr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509905</wp:posOffset>
            </wp:positionV>
            <wp:extent cx="1253490" cy="939800"/>
            <wp:effectExtent l="19050" t="0" r="3810" b="0"/>
            <wp:wrapTight wrapText="bothSides">
              <wp:wrapPolygon edited="0">
                <wp:start x="1313" y="0"/>
                <wp:lineTo x="-328" y="3065"/>
                <wp:lineTo x="-328" y="14011"/>
                <wp:lineTo x="328" y="21016"/>
                <wp:lineTo x="1313" y="21016"/>
                <wp:lineTo x="20024" y="21016"/>
                <wp:lineTo x="21009" y="21016"/>
                <wp:lineTo x="21666" y="17951"/>
                <wp:lineTo x="21666" y="3065"/>
                <wp:lineTo x="21009" y="438"/>
                <wp:lineTo x="20024" y="0"/>
                <wp:lineTo x="1313" y="0"/>
              </wp:wrapPolygon>
            </wp:wrapTight>
            <wp:docPr id="8" name="Bilde 7" descr="IMG_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0F47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509905</wp:posOffset>
            </wp:positionV>
            <wp:extent cx="1244600" cy="933450"/>
            <wp:effectExtent l="19050" t="0" r="0" b="0"/>
            <wp:wrapTight wrapText="bothSides">
              <wp:wrapPolygon edited="0">
                <wp:start x="1322" y="0"/>
                <wp:lineTo x="-331" y="3086"/>
                <wp:lineTo x="-331" y="14106"/>
                <wp:lineTo x="331" y="21159"/>
                <wp:lineTo x="1322" y="21159"/>
                <wp:lineTo x="19837" y="21159"/>
                <wp:lineTo x="20829" y="21159"/>
                <wp:lineTo x="21490" y="18073"/>
                <wp:lineTo x="21490" y="3086"/>
                <wp:lineTo x="20829" y="441"/>
                <wp:lineTo x="19837" y="0"/>
                <wp:lineTo x="1322" y="0"/>
              </wp:wrapPolygon>
            </wp:wrapTight>
            <wp:docPr id="9" name="Bilde 8" descr="DSCI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01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0F47">
        <w:rPr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541655</wp:posOffset>
            </wp:positionV>
            <wp:extent cx="1197610" cy="901700"/>
            <wp:effectExtent l="19050" t="0" r="2540" b="0"/>
            <wp:wrapTight wrapText="bothSides">
              <wp:wrapPolygon edited="0">
                <wp:start x="1374" y="0"/>
                <wp:lineTo x="-344" y="3194"/>
                <wp:lineTo x="-344" y="14603"/>
                <wp:lineTo x="344" y="20992"/>
                <wp:lineTo x="1374" y="20992"/>
                <wp:lineTo x="19928" y="20992"/>
                <wp:lineTo x="20959" y="20992"/>
                <wp:lineTo x="21646" y="18254"/>
                <wp:lineTo x="21646" y="3194"/>
                <wp:lineTo x="20959" y="456"/>
                <wp:lineTo x="19928" y="0"/>
                <wp:lineTo x="1374" y="0"/>
              </wp:wrapPolygon>
            </wp:wrapTight>
            <wp:docPr id="7" name="Bilde 6" descr="DSC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5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0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0F47">
        <w:rPr>
          <w:noProof/>
          <w:sz w:val="72"/>
          <w:szCs w:val="7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-334645</wp:posOffset>
            </wp:positionV>
            <wp:extent cx="1210945" cy="908050"/>
            <wp:effectExtent l="19050" t="0" r="8255" b="0"/>
            <wp:wrapTight wrapText="bothSides">
              <wp:wrapPolygon edited="0">
                <wp:start x="1359" y="0"/>
                <wp:lineTo x="-340" y="3172"/>
                <wp:lineTo x="-340" y="14501"/>
                <wp:lineTo x="340" y="21298"/>
                <wp:lineTo x="1359" y="21298"/>
                <wp:lineTo x="20048" y="21298"/>
                <wp:lineTo x="21068" y="21298"/>
                <wp:lineTo x="21747" y="18126"/>
                <wp:lineTo x="21747" y="3172"/>
                <wp:lineTo x="21068" y="453"/>
                <wp:lineTo x="20048" y="0"/>
                <wp:lineTo x="1359" y="0"/>
              </wp:wrapPolygon>
            </wp:wrapTight>
            <wp:docPr id="5" name="Bilde 4" descr="110-1029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-1029_IM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0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CFF">
        <w:rPr>
          <w:noProof/>
          <w:sz w:val="72"/>
          <w:szCs w:val="7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-302895</wp:posOffset>
            </wp:positionV>
            <wp:extent cx="1263650" cy="844550"/>
            <wp:effectExtent l="19050" t="0" r="0" b="0"/>
            <wp:wrapTight wrapText="bothSides">
              <wp:wrapPolygon edited="0">
                <wp:start x="1303" y="0"/>
                <wp:lineTo x="-326" y="3411"/>
                <wp:lineTo x="-326" y="18027"/>
                <wp:lineTo x="651" y="20950"/>
                <wp:lineTo x="1303" y="20950"/>
                <wp:lineTo x="19863" y="20950"/>
                <wp:lineTo x="20515" y="20950"/>
                <wp:lineTo x="21491" y="18027"/>
                <wp:lineTo x="21491" y="3411"/>
                <wp:lineTo x="20840" y="487"/>
                <wp:lineTo x="19863" y="0"/>
                <wp:lineTo x="1303" y="0"/>
              </wp:wrapPolygon>
            </wp:wrapTight>
            <wp:docPr id="6" name="Bilde 5" descr="div.2006 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.2006 18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4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7CEE" w:rsidRPr="00FF7AB1" w:rsidRDefault="002A7CEE" w:rsidP="002C2638">
      <w:pPr>
        <w:rPr>
          <w:sz w:val="56"/>
          <w:szCs w:val="56"/>
        </w:rPr>
      </w:pPr>
    </w:p>
    <w:p w:rsidR="00FF7AB1" w:rsidRDefault="00FF7AB1" w:rsidP="00FF7AB1">
      <w:pPr>
        <w:jc w:val="center"/>
        <w:rPr>
          <w:sz w:val="56"/>
          <w:szCs w:val="56"/>
        </w:rPr>
      </w:pPr>
    </w:p>
    <w:p w:rsidR="00FF7AB1" w:rsidRPr="00DD1B54" w:rsidRDefault="00DD1B54" w:rsidP="00DD1B54">
      <w:pPr>
        <w:tabs>
          <w:tab w:val="left" w:pos="210"/>
        </w:tabs>
        <w:rPr>
          <w:rFonts w:ascii="Segoe Script" w:hAnsi="Segoe Script"/>
          <w:b/>
          <w:color w:val="4F6228" w:themeColor="accent3" w:themeShade="80"/>
          <w:sz w:val="20"/>
        </w:rPr>
      </w:pPr>
      <w:r>
        <w:rPr>
          <w:rFonts w:ascii="Segoe Script" w:hAnsi="Segoe Script"/>
          <w:b/>
          <w:color w:val="4F6228" w:themeColor="accent3" w:themeShade="80"/>
          <w:sz w:val="48"/>
          <w:szCs w:val="48"/>
        </w:rPr>
        <w:tab/>
      </w:r>
    </w:p>
    <w:p w:rsidR="00D442FF" w:rsidRPr="00480EB5" w:rsidRDefault="00FF7AB1" w:rsidP="00FF7AB1">
      <w:pPr>
        <w:jc w:val="center"/>
        <w:rPr>
          <w:rFonts w:ascii="Segoe Script" w:hAnsi="Segoe Script"/>
          <w:b/>
          <w:color w:val="4F6228" w:themeColor="accent3" w:themeShade="80"/>
          <w:sz w:val="56"/>
          <w:szCs w:val="56"/>
        </w:rPr>
      </w:pPr>
      <w:r w:rsidRPr="00480EB5">
        <w:rPr>
          <w:rFonts w:ascii="Segoe Script" w:hAnsi="Segoe Script"/>
          <w:b/>
          <w:color w:val="4F6228" w:themeColor="accent3" w:themeShade="80"/>
          <w:sz w:val="56"/>
          <w:szCs w:val="56"/>
        </w:rPr>
        <w:t xml:space="preserve">NATURSKOLENS </w:t>
      </w:r>
      <w:r w:rsidR="002A7CEE" w:rsidRPr="00480EB5">
        <w:rPr>
          <w:rFonts w:ascii="Segoe Script" w:hAnsi="Segoe Script"/>
          <w:b/>
          <w:color w:val="4F6228" w:themeColor="accent3" w:themeShade="80"/>
          <w:sz w:val="56"/>
          <w:szCs w:val="56"/>
        </w:rPr>
        <w:t>ALTERNATIV</w:t>
      </w:r>
      <w:r w:rsidRPr="00480EB5">
        <w:rPr>
          <w:rFonts w:ascii="Segoe Script" w:hAnsi="Segoe Script"/>
          <w:b/>
          <w:color w:val="4F6228" w:themeColor="accent3" w:themeShade="80"/>
          <w:sz w:val="56"/>
          <w:szCs w:val="56"/>
        </w:rPr>
        <w:t>E</w:t>
      </w:r>
      <w:r w:rsidR="002A7CEE" w:rsidRPr="00480EB5">
        <w:rPr>
          <w:rFonts w:ascii="Segoe Script" w:hAnsi="Segoe Script"/>
          <w:b/>
          <w:color w:val="4F6228" w:themeColor="accent3" w:themeShade="80"/>
          <w:sz w:val="56"/>
          <w:szCs w:val="56"/>
        </w:rPr>
        <w:t xml:space="preserve"> OPPLÆRINGSARENA</w:t>
      </w:r>
    </w:p>
    <w:p w:rsidR="005A08F8" w:rsidRPr="009E43A4" w:rsidRDefault="005A08F8" w:rsidP="005A08F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9E43A4">
        <w:rPr>
          <w:rFonts w:asciiTheme="minorHAnsi" w:hAnsiTheme="minorHAnsi" w:cstheme="minorHAnsi"/>
          <w:szCs w:val="24"/>
        </w:rPr>
        <w:t xml:space="preserve">Naturskolens </w:t>
      </w:r>
      <w:r w:rsidRPr="009E43A4">
        <w:rPr>
          <w:rFonts w:asciiTheme="minorHAnsi" w:hAnsiTheme="minorHAnsi" w:cstheme="minorHAnsi"/>
          <w:b/>
          <w:bCs/>
          <w:szCs w:val="24"/>
        </w:rPr>
        <w:t>"alternative opplæringsarena"</w:t>
      </w:r>
      <w:r w:rsidRPr="009E43A4">
        <w:rPr>
          <w:rFonts w:asciiTheme="minorHAnsi" w:hAnsiTheme="minorHAnsi" w:cstheme="minorHAnsi"/>
          <w:szCs w:val="24"/>
        </w:rPr>
        <w:t xml:space="preserve"> er et deltidstilbud for enkeltelever i barne- og ungdomsskolen. Tilbudet baseres på hele undervisningsdager, kl.08.30-14.00, og organiseres i små elevgrupper med stor vo</w:t>
      </w:r>
      <w:r w:rsidRPr="00BB65E0">
        <w:rPr>
          <w:rFonts w:asciiTheme="minorHAnsi" w:hAnsiTheme="minorHAnsi" w:cstheme="minorHAnsi"/>
          <w:szCs w:val="24"/>
        </w:rPr>
        <w:t>ksentetthet. Oftest har eleven e</w:t>
      </w:r>
      <w:r w:rsidRPr="009E43A4">
        <w:rPr>
          <w:rFonts w:asciiTheme="minorHAnsi" w:hAnsiTheme="minorHAnsi" w:cstheme="minorHAnsi"/>
          <w:szCs w:val="24"/>
        </w:rPr>
        <w:t>n fast dag i uken hos oss.</w:t>
      </w:r>
    </w:p>
    <w:p w:rsidR="005A08F8" w:rsidRPr="00BB65E0" w:rsidRDefault="005A08F8" w:rsidP="005A08F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9E43A4">
        <w:rPr>
          <w:rFonts w:asciiTheme="minorHAnsi" w:hAnsiTheme="minorHAnsi" w:cstheme="minorHAnsi"/>
          <w:szCs w:val="24"/>
        </w:rPr>
        <w:t xml:space="preserve">All undervisning er basert på </w:t>
      </w:r>
      <w:r w:rsidRPr="009E43A4">
        <w:rPr>
          <w:rFonts w:asciiTheme="minorHAnsi" w:hAnsiTheme="minorHAnsi" w:cstheme="minorHAnsi"/>
          <w:b/>
          <w:bCs/>
          <w:szCs w:val="24"/>
        </w:rPr>
        <w:t>natur, miljø og friluftsliv</w:t>
      </w:r>
      <w:r w:rsidRPr="009E43A4">
        <w:rPr>
          <w:rFonts w:asciiTheme="minorHAnsi" w:hAnsiTheme="minorHAnsi" w:cstheme="minorHAnsi"/>
          <w:szCs w:val="24"/>
        </w:rPr>
        <w:t>, og knyttes opp mot målsettinger fra hver enkelt elevs individuelle opplæringsplan. I tillegg baseres undervisningsoppleggene på Naturskolens filosofi og idègrunnlag der mestring og praktisk opplæring er viktige faktorer.</w:t>
      </w:r>
    </w:p>
    <w:p w:rsidR="00BB65E0" w:rsidRPr="00BB65E0" w:rsidRDefault="00BB65E0" w:rsidP="00BB65E0">
      <w:pPr>
        <w:rPr>
          <w:rFonts w:asciiTheme="minorHAnsi" w:hAnsiTheme="minorHAnsi"/>
          <w:szCs w:val="24"/>
        </w:rPr>
      </w:pPr>
      <w:r w:rsidRPr="00BB65E0">
        <w:rPr>
          <w:rFonts w:asciiTheme="minorHAnsi" w:hAnsiTheme="minorHAnsi"/>
          <w:szCs w:val="24"/>
        </w:rPr>
        <w:t xml:space="preserve">Vi har base ved Naturens hus, men bruker også Furuberget, Klukhagan, Mjøsa og Nybusjøen aktivt. Aktivitetene tilpasses den enkelte elevgruppa, men følger hovedemnene som er nevnt i årshjulet (se baksiden). </w:t>
      </w:r>
    </w:p>
    <w:p w:rsidR="005A08F8" w:rsidRPr="009E43A4" w:rsidRDefault="005A08F8" w:rsidP="005A08F8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9E43A4">
        <w:rPr>
          <w:rFonts w:asciiTheme="minorHAnsi" w:hAnsiTheme="minorHAnsi" w:cstheme="minorHAnsi"/>
          <w:b/>
          <w:bCs/>
          <w:szCs w:val="24"/>
        </w:rPr>
        <w:t>Målgruppen</w:t>
      </w:r>
      <w:r w:rsidRPr="009E43A4">
        <w:rPr>
          <w:rFonts w:asciiTheme="minorHAnsi" w:hAnsiTheme="minorHAnsi" w:cstheme="minorHAnsi"/>
          <w:szCs w:val="24"/>
        </w:rPr>
        <w:t xml:space="preserve"> er elever i barne- og ungdomsskolen, som har enkeltvedtak om å ha deler av opplæringen ved en annen læringsarena enn i den ordinære skolen.</w:t>
      </w:r>
    </w:p>
    <w:p w:rsidR="002B6180" w:rsidRDefault="002B6180" w:rsidP="002C2638">
      <w:pPr>
        <w:rPr>
          <w:rFonts w:asciiTheme="minorHAnsi" w:hAnsiTheme="minorHAnsi"/>
          <w:szCs w:val="24"/>
        </w:rPr>
      </w:pPr>
      <w:r w:rsidRPr="00BB65E0">
        <w:rPr>
          <w:rFonts w:asciiTheme="minorHAnsi" w:hAnsiTheme="minorHAnsi"/>
          <w:szCs w:val="24"/>
        </w:rPr>
        <w:t>Elevene kan søkes inn for en eller flere dager pr.uke og koster kr.</w:t>
      </w:r>
      <w:r w:rsidR="005760F4">
        <w:rPr>
          <w:rFonts w:asciiTheme="minorHAnsi" w:hAnsiTheme="minorHAnsi"/>
          <w:szCs w:val="24"/>
        </w:rPr>
        <w:t xml:space="preserve"> 135</w:t>
      </w:r>
      <w:bookmarkStart w:id="0" w:name="_GoBack"/>
      <w:bookmarkEnd w:id="0"/>
      <w:r w:rsidRPr="00BB65E0">
        <w:rPr>
          <w:rFonts w:asciiTheme="minorHAnsi" w:hAnsiTheme="minorHAnsi"/>
          <w:szCs w:val="24"/>
        </w:rPr>
        <w:t>0.- pr dag.</w:t>
      </w:r>
      <w:r w:rsidR="005256F6" w:rsidRPr="00BB65E0">
        <w:rPr>
          <w:rFonts w:asciiTheme="minorHAnsi" w:hAnsiTheme="minorHAnsi"/>
          <w:szCs w:val="24"/>
        </w:rPr>
        <w:t xml:space="preserve"> Vi har </w:t>
      </w:r>
      <w:r w:rsidR="00BB65E0" w:rsidRPr="00BB65E0">
        <w:rPr>
          <w:rFonts w:asciiTheme="minorHAnsi" w:hAnsiTheme="minorHAnsi"/>
          <w:szCs w:val="24"/>
        </w:rPr>
        <w:t>totalt 10</w:t>
      </w:r>
      <w:r w:rsidR="00E37FB5" w:rsidRPr="00BB65E0">
        <w:rPr>
          <w:rFonts w:asciiTheme="minorHAnsi" w:hAnsiTheme="minorHAnsi"/>
          <w:szCs w:val="24"/>
        </w:rPr>
        <w:t xml:space="preserve"> elevplasser og kjører </w:t>
      </w:r>
      <w:r w:rsidR="005256F6" w:rsidRPr="00BB65E0">
        <w:rPr>
          <w:rFonts w:asciiTheme="minorHAnsi" w:hAnsiTheme="minorHAnsi"/>
          <w:szCs w:val="24"/>
        </w:rPr>
        <w:t>løpende inntak. Ved inntak av nye elever ønsker vi et møte med skole og elev i forkant. De fleste elevene er her en dag i uken hele året, men det er også mulig med kortere perioder.</w:t>
      </w:r>
      <w:r w:rsidR="00E37FB5" w:rsidRPr="00BB65E0">
        <w:rPr>
          <w:rFonts w:asciiTheme="minorHAnsi" w:hAnsiTheme="minorHAnsi"/>
          <w:szCs w:val="24"/>
        </w:rPr>
        <w:t xml:space="preserve"> </w:t>
      </w:r>
    </w:p>
    <w:p w:rsidR="00BB65E0" w:rsidRDefault="00BB65E0" w:rsidP="002C2638">
      <w:pPr>
        <w:rPr>
          <w:rFonts w:asciiTheme="minorHAnsi" w:hAnsiTheme="minorHAnsi"/>
          <w:szCs w:val="24"/>
        </w:rPr>
      </w:pPr>
    </w:p>
    <w:p w:rsidR="00BB65E0" w:rsidRPr="00BB65E0" w:rsidRDefault="00BB65E0" w:rsidP="002C263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Søknadsskjema ligger på </w:t>
      </w:r>
      <w:r w:rsidRPr="00BB65E0">
        <w:rPr>
          <w:rFonts w:asciiTheme="minorHAnsi" w:hAnsiTheme="minorHAnsi"/>
          <w:szCs w:val="24"/>
        </w:rPr>
        <w:t>www.naturskolen.no</w:t>
      </w:r>
      <w:r>
        <w:rPr>
          <w:rFonts w:asciiTheme="minorHAnsi" w:hAnsiTheme="minorHAnsi"/>
          <w:szCs w:val="24"/>
        </w:rPr>
        <w:t xml:space="preserve"> </w:t>
      </w:r>
    </w:p>
    <w:p w:rsidR="00676119" w:rsidRDefault="00676119" w:rsidP="002C2638">
      <w:pPr>
        <w:rPr>
          <w:rFonts w:asciiTheme="minorHAnsi" w:hAnsiTheme="minorHAnsi"/>
          <w:color w:val="000000" w:themeColor="text1"/>
          <w:szCs w:val="24"/>
        </w:rPr>
      </w:pPr>
    </w:p>
    <w:p w:rsidR="00880119" w:rsidRDefault="005760F4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noProof/>
          <w:color w:val="4F6228" w:themeColor="accent3" w:themeShade="80"/>
          <w:sz w:val="28"/>
          <w:szCs w:val="28"/>
        </w:rPr>
        <w:pict>
          <v:rect id="_x0000_s1028" style="position:absolute;margin-left:-10.05pt;margin-top:113.9pt;width:323.5pt;height:109pt;z-index:251662336" strokecolor="#4e6128 [1606]">
            <v:textbox>
              <w:txbxContent>
                <w:p w:rsidR="00676119" w:rsidRDefault="0067611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5740D">
                    <w:rPr>
                      <w:b/>
                      <w:sz w:val="22"/>
                      <w:szCs w:val="22"/>
                      <w:u w:val="single"/>
                    </w:rPr>
                    <w:t>Organisering: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Tor Arne Museth som har jobbet her siden 2005, er fast tilknyttet alternativskolen. Hans Christian</w:t>
                  </w:r>
                  <w:r w:rsidR="00BB65E0">
                    <w:rPr>
                      <w:sz w:val="22"/>
                      <w:szCs w:val="22"/>
                    </w:rPr>
                    <w:t xml:space="preserve"> er pedagogisk ansvarlig.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72FF2">
                    <w:rPr>
                      <w:sz w:val="22"/>
                      <w:szCs w:val="22"/>
                    </w:rPr>
                    <w:t>Jens Petter og Nils Henning</w:t>
                  </w:r>
                  <w:r>
                    <w:rPr>
                      <w:sz w:val="22"/>
                      <w:szCs w:val="22"/>
                    </w:rPr>
                    <w:t xml:space="preserve"> er også inne ved noen aktiviteter og opplegg. Naturskolens kontaktperson mot skolene er </w:t>
                  </w:r>
                  <w:r w:rsidR="00A72FF2">
                    <w:rPr>
                      <w:sz w:val="22"/>
                      <w:szCs w:val="22"/>
                    </w:rPr>
                    <w:t>Hans Christian</w:t>
                  </w:r>
                </w:p>
              </w:txbxContent>
            </v:textbox>
          </v:rect>
        </w:pict>
      </w:r>
      <w:r>
        <w:rPr>
          <w:rFonts w:asciiTheme="minorHAnsi" w:hAnsiTheme="minorHAnsi"/>
          <w:b/>
          <w:noProof/>
          <w:color w:val="4F6228" w:themeColor="accent3" w:themeShade="80"/>
          <w:sz w:val="28"/>
          <w:szCs w:val="28"/>
        </w:rPr>
        <w:pict>
          <v:rect id="_x0000_s1029" style="position:absolute;margin-left:320.45pt;margin-top:172.55pt;width:201pt;height:50.35pt;z-index:251663360" strokecolor="#4e6128 [1606]">
            <v:textbox>
              <w:txbxContent>
                <w:p w:rsidR="00676119" w:rsidRPr="00931CFF" w:rsidRDefault="0067611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31CFF">
                    <w:rPr>
                      <w:b/>
                      <w:sz w:val="22"/>
                      <w:szCs w:val="22"/>
                      <w:u w:val="single"/>
                    </w:rPr>
                    <w:t>Søknader og spørsmål rettes til:</w:t>
                  </w:r>
                </w:p>
                <w:p w:rsidR="00676119" w:rsidRDefault="005A08F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Hans Christian : tlf: 909 70 977</w:t>
                  </w:r>
                </w:p>
                <w:p w:rsidR="005A08F8" w:rsidRPr="005A08F8" w:rsidRDefault="005A08F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A08F8">
                    <w:rPr>
                      <w:sz w:val="16"/>
                      <w:szCs w:val="16"/>
                      <w:lang w:val="en-US"/>
                    </w:rPr>
                    <w:t>Hans.christian.johnson@edu.hamar.kommune.no</w:t>
                  </w:r>
                </w:p>
              </w:txbxContent>
            </v:textbox>
          </v:rect>
        </w:pict>
      </w:r>
      <w:r>
        <w:rPr>
          <w:rFonts w:asciiTheme="minorHAnsi" w:hAnsiTheme="minorHAnsi"/>
          <w:b/>
          <w:noProof/>
          <w:color w:val="4F6228" w:themeColor="accent3" w:themeShade="80"/>
          <w:sz w:val="28"/>
          <w:szCs w:val="28"/>
        </w:rPr>
        <w:pict>
          <v:rect id="_x0000_s1027" style="position:absolute;margin-left:320.45pt;margin-top:9.25pt;width:201pt;height:157.05pt;z-index:251661312" strokecolor="#4e6128 [1606]">
            <v:textbox>
              <w:txbxContent>
                <w:p w:rsidR="00676119" w:rsidRPr="00A5740D" w:rsidRDefault="0067611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A5740D">
                    <w:rPr>
                      <w:b/>
                      <w:sz w:val="22"/>
                      <w:szCs w:val="22"/>
                      <w:u w:val="single"/>
                    </w:rPr>
                    <w:t>Vi ønsker å gi: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Sosial- og faglig utvikling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Positiv energi</w:t>
                  </w:r>
                </w:p>
                <w:p w:rsidR="00676119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Mestringsopplevelser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Bevisstgjøring av egne evner og muligheter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Bedre selvbilde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Samhandling og samarbeid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Friluftslivopplevelser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Praktisk aktivitet</w:t>
                  </w:r>
                </w:p>
                <w:p w:rsidR="00676119" w:rsidRPr="00A5740D" w:rsidRDefault="00676119" w:rsidP="00A5740D">
                  <w:pPr>
                    <w:pStyle w:val="Listeavsnit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A5740D">
                    <w:rPr>
                      <w:sz w:val="22"/>
                      <w:szCs w:val="22"/>
                    </w:rPr>
                    <w:t>Trygghet og tilpasset opplæring</w:t>
                  </w:r>
                </w:p>
              </w:txbxContent>
            </v:textbox>
          </v:rect>
        </w:pict>
      </w:r>
      <w:r>
        <w:rPr>
          <w:rFonts w:asciiTheme="minorHAnsi" w:hAnsiTheme="minorHAnsi"/>
          <w:b/>
          <w:noProof/>
          <w:color w:val="4F6228" w:themeColor="accent3" w:themeShade="80"/>
          <w:sz w:val="28"/>
          <w:szCs w:val="28"/>
        </w:rPr>
        <w:pict>
          <v:rect id="_x0000_s1026" style="position:absolute;margin-left:-10.05pt;margin-top:9.25pt;width:323.5pt;height:97.4pt;z-index:251660288" strokecolor="#4e6128 [1606]">
            <v:textbox>
              <w:txbxContent>
                <w:p w:rsidR="00676119" w:rsidRPr="005256F6" w:rsidRDefault="0067611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256F6">
                    <w:rPr>
                      <w:b/>
                      <w:sz w:val="22"/>
                      <w:szCs w:val="22"/>
                      <w:u w:val="single"/>
                    </w:rPr>
                    <w:t>Generell dagsplan: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 w:rsidRPr="005256F6">
                    <w:rPr>
                      <w:sz w:val="22"/>
                      <w:szCs w:val="22"/>
                    </w:rPr>
                    <w:t xml:space="preserve">08.30: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5256F6">
                    <w:rPr>
                      <w:sz w:val="22"/>
                      <w:szCs w:val="22"/>
                    </w:rPr>
                    <w:t>Oppmøte Naturens hus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08.30-09.00: </w:t>
                  </w:r>
                  <w:r>
                    <w:rPr>
                      <w:sz w:val="22"/>
                      <w:szCs w:val="22"/>
                    </w:rPr>
                    <w:tab/>
                    <w:t>Oppstart, klargjøring og gjennomgang av dagen.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09.00-11.00: </w:t>
                  </w:r>
                  <w:r>
                    <w:rPr>
                      <w:sz w:val="22"/>
                      <w:szCs w:val="22"/>
                    </w:rPr>
                    <w:tab/>
                    <w:t>Aktivitet 1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11.00: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Lunsj</w:t>
                  </w:r>
                </w:p>
                <w:p w:rsidR="00676119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11.45-13.45: </w:t>
                  </w:r>
                  <w:r>
                    <w:rPr>
                      <w:sz w:val="22"/>
                      <w:szCs w:val="22"/>
                    </w:rPr>
                    <w:tab/>
                    <w:t>Aktivitet 2</w:t>
                  </w:r>
                </w:p>
                <w:p w:rsidR="00676119" w:rsidRPr="005256F6" w:rsidRDefault="00676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13.45: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Oppsummering og avslutning.</w:t>
                  </w:r>
                </w:p>
              </w:txbxContent>
            </v:textbox>
          </v:rect>
        </w:pict>
      </w:r>
      <w:r w:rsidR="00880119">
        <w:rPr>
          <w:rFonts w:asciiTheme="minorHAnsi" w:hAnsiTheme="minorHAnsi"/>
          <w:color w:val="000000" w:themeColor="text1"/>
          <w:szCs w:val="24"/>
        </w:rPr>
        <w:br w:type="page"/>
      </w:r>
    </w:p>
    <w:p w:rsidR="00BB65E0" w:rsidRPr="002E134D" w:rsidRDefault="00BB65E0" w:rsidP="00BB65E0">
      <w:pPr>
        <w:jc w:val="center"/>
        <w:rPr>
          <w:rFonts w:ascii="Segoe Script" w:hAnsi="Segoe Script"/>
          <w:color w:val="4F6228" w:themeColor="accent3" w:themeShade="80"/>
          <w:sz w:val="52"/>
          <w:szCs w:val="52"/>
        </w:rPr>
      </w:pPr>
      <w:r>
        <w:rPr>
          <w:rFonts w:ascii="Segoe Script" w:hAnsi="Segoe Script"/>
          <w:noProof/>
          <w:color w:val="4F6228" w:themeColor="accent3" w:themeShade="80"/>
          <w:sz w:val="52"/>
          <w:szCs w:val="52"/>
        </w:rPr>
        <w:lastRenderedPageBreak/>
        <w:drawing>
          <wp:anchor distT="0" distB="0" distL="114300" distR="114300" simplePos="0" relativeHeight="251646976" behindDoc="1" locked="0" layoutInCell="1" allowOverlap="1" wp14:anchorId="6D76ADAB" wp14:editId="7CF17918">
            <wp:simplePos x="0" y="0"/>
            <wp:positionH relativeFrom="column">
              <wp:posOffset>4579747</wp:posOffset>
            </wp:positionH>
            <wp:positionV relativeFrom="paragraph">
              <wp:posOffset>-846770</wp:posOffset>
            </wp:positionV>
            <wp:extent cx="2489759" cy="1638605"/>
            <wp:effectExtent l="19050" t="0" r="5791" b="0"/>
            <wp:wrapNone/>
            <wp:docPr id="1" name="Bilde 0" descr="Hamar_Natursko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r_Naturskole_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759" cy="16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34D">
        <w:rPr>
          <w:rFonts w:ascii="Segoe Script" w:hAnsi="Segoe Script"/>
          <w:color w:val="4F6228" w:themeColor="accent3" w:themeShade="80"/>
          <w:sz w:val="52"/>
          <w:szCs w:val="52"/>
        </w:rPr>
        <w:t>ÅRSHJUL</w:t>
      </w:r>
    </w:p>
    <w:p w:rsidR="00BB65E0" w:rsidRPr="002E134D" w:rsidRDefault="00BB65E0" w:rsidP="00BB65E0">
      <w:pPr>
        <w:jc w:val="center"/>
        <w:rPr>
          <w:rFonts w:ascii="Segoe Script" w:hAnsi="Segoe Script"/>
          <w:color w:val="4F6228" w:themeColor="accent3" w:themeShade="80"/>
          <w:sz w:val="52"/>
          <w:szCs w:val="52"/>
        </w:rPr>
      </w:pPr>
      <w:r w:rsidRPr="002E134D">
        <w:rPr>
          <w:rFonts w:ascii="Segoe Script" w:hAnsi="Segoe Script"/>
          <w:b/>
          <w:color w:val="4F6228" w:themeColor="accent3" w:themeShade="80"/>
          <w:sz w:val="52"/>
          <w:szCs w:val="52"/>
        </w:rPr>
        <w:t>N</w:t>
      </w:r>
      <w:r w:rsidRPr="002E134D">
        <w:rPr>
          <w:rFonts w:ascii="Segoe Script" w:hAnsi="Segoe Script"/>
          <w:color w:val="4F6228" w:themeColor="accent3" w:themeShade="80"/>
          <w:sz w:val="52"/>
          <w:szCs w:val="52"/>
        </w:rPr>
        <w:t xml:space="preserve">ATURSKOLENS </w:t>
      </w:r>
    </w:p>
    <w:p w:rsidR="00BB65E0" w:rsidRPr="002E134D" w:rsidRDefault="00BB65E0" w:rsidP="00BB65E0">
      <w:pPr>
        <w:jc w:val="center"/>
        <w:rPr>
          <w:rFonts w:ascii="Segoe Script" w:hAnsi="Segoe Script"/>
          <w:color w:val="4F6228" w:themeColor="accent3" w:themeShade="80"/>
          <w:sz w:val="52"/>
          <w:szCs w:val="52"/>
        </w:rPr>
      </w:pPr>
      <w:r w:rsidRPr="002E134D">
        <w:rPr>
          <w:rFonts w:ascii="Segoe Script" w:hAnsi="Segoe Script"/>
          <w:b/>
          <w:color w:val="4F6228" w:themeColor="accent3" w:themeShade="80"/>
          <w:sz w:val="52"/>
          <w:szCs w:val="52"/>
        </w:rPr>
        <w:t>A</w:t>
      </w:r>
      <w:r w:rsidRPr="002E134D">
        <w:rPr>
          <w:rFonts w:ascii="Segoe Script" w:hAnsi="Segoe Script"/>
          <w:color w:val="4F6228" w:themeColor="accent3" w:themeShade="80"/>
          <w:sz w:val="52"/>
          <w:szCs w:val="52"/>
        </w:rPr>
        <w:t xml:space="preserve">LTERNATIVE </w:t>
      </w:r>
      <w:r w:rsidRPr="002E134D">
        <w:rPr>
          <w:rFonts w:ascii="Segoe Script" w:hAnsi="Segoe Script"/>
          <w:b/>
          <w:color w:val="4F6228" w:themeColor="accent3" w:themeShade="80"/>
          <w:sz w:val="52"/>
          <w:szCs w:val="52"/>
        </w:rPr>
        <w:t>O</w:t>
      </w:r>
      <w:r w:rsidRPr="002E134D">
        <w:rPr>
          <w:rFonts w:ascii="Segoe Script" w:hAnsi="Segoe Script"/>
          <w:color w:val="4F6228" w:themeColor="accent3" w:themeShade="80"/>
          <w:sz w:val="52"/>
          <w:szCs w:val="52"/>
        </w:rPr>
        <w:t>PPLÆRINGSARENA</w:t>
      </w:r>
    </w:p>
    <w:p w:rsidR="00BB65E0" w:rsidRDefault="00BB65E0" w:rsidP="00BB65E0">
      <w:pPr>
        <w:jc w:val="center"/>
        <w:rPr>
          <w:rFonts w:ascii="Segoe Script" w:hAnsi="Segoe Script"/>
          <w:b/>
          <w:color w:val="4F6228" w:themeColor="accent3" w:themeShade="80"/>
          <w:sz w:val="52"/>
          <w:szCs w:val="52"/>
        </w:rPr>
      </w:pPr>
    </w:p>
    <w:p w:rsidR="00BB65E0" w:rsidRPr="002E134D" w:rsidRDefault="00BB65E0" w:rsidP="00BB65E0">
      <w:pPr>
        <w:jc w:val="center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noProof/>
          <w:sz w:val="44"/>
          <w:szCs w:val="44"/>
        </w:rPr>
        <w:drawing>
          <wp:anchor distT="0" distB="0" distL="114300" distR="114300" simplePos="0" relativeHeight="251653120" behindDoc="0" locked="0" layoutInCell="1" allowOverlap="1" wp14:anchorId="56BF9736" wp14:editId="0F18D873">
            <wp:simplePos x="0" y="0"/>
            <wp:positionH relativeFrom="margin">
              <wp:posOffset>238334</wp:posOffset>
            </wp:positionH>
            <wp:positionV relativeFrom="paragraph">
              <wp:posOffset>2244089</wp:posOffset>
            </wp:positionV>
            <wp:extent cx="1968562" cy="1476375"/>
            <wp:effectExtent l="0" t="0" r="0" b="0"/>
            <wp:wrapNone/>
            <wp:docPr id="12" name="Bilde 12" descr="Et bilde som inneholder gress, utendørs, person, tre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037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63" cy="14769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F4">
        <w:rPr>
          <w:noProof/>
        </w:rPr>
        <w:pict>
          <v:roundrect id="AutoShape 6" o:spid="_x0000_s1041" style="position:absolute;left:0;text-align:left;margin-left:14.65pt;margin-top:504.6pt;width:501.15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" fillcolor="#c3d69b">
            <v:textbox>
              <w:txbxContent>
                <w:p w:rsidR="00BB65E0" w:rsidRPr="00FB293F" w:rsidRDefault="00BB65E0" w:rsidP="00BB65E0">
                  <w:pPr>
                    <w:jc w:val="center"/>
                    <w:rPr>
                      <w:rFonts w:ascii="DejaVu Sans Light" w:hAnsi="DejaVu Sans Light" w:cs="DejaVu Sans Light"/>
                      <w:sz w:val="40"/>
                      <w:szCs w:val="40"/>
                    </w:rPr>
                  </w:pPr>
                  <w:r w:rsidRPr="00FB293F">
                    <w:rPr>
                      <w:rFonts w:ascii="DejaVu Sans Light" w:hAnsi="DejaVu Sans Light" w:cs="DejaVu Sans Light"/>
                      <w:sz w:val="40"/>
                      <w:szCs w:val="40"/>
                    </w:rPr>
                    <w:t>Hamar naturskole gir formidling av kunnskaper gjennom opplevelser og aktiviteter i naturen</w:t>
                  </w:r>
                </w:p>
              </w:txbxContent>
            </v:textbox>
          </v:roundrect>
        </w:pict>
      </w:r>
      <w:r>
        <w:rPr>
          <w:rFonts w:ascii="Segoe Script" w:hAnsi="Segoe Script"/>
          <w:noProof/>
          <w:sz w:val="44"/>
          <w:szCs w:val="44"/>
        </w:rPr>
        <w:drawing>
          <wp:anchor distT="0" distB="0" distL="114300" distR="114300" simplePos="0" relativeHeight="251652096" behindDoc="0" locked="0" layoutInCell="1" allowOverlap="1" wp14:anchorId="1185C255" wp14:editId="537CE841">
            <wp:simplePos x="0" y="0"/>
            <wp:positionH relativeFrom="column">
              <wp:posOffset>2663165</wp:posOffset>
            </wp:positionH>
            <wp:positionV relativeFrom="paragraph">
              <wp:posOffset>4360012</wp:posOffset>
            </wp:positionV>
            <wp:extent cx="2021890" cy="1345997"/>
            <wp:effectExtent l="19050" t="0" r="0" b="0"/>
            <wp:wrapNone/>
            <wp:docPr id="22" name="Bilde 5" descr="div.2006 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.2006 18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90" cy="13459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44"/>
          <w:szCs w:val="44"/>
        </w:rPr>
        <w:drawing>
          <wp:anchor distT="0" distB="0" distL="114300" distR="114300" simplePos="0" relativeHeight="251651072" behindDoc="0" locked="0" layoutInCell="1" allowOverlap="1" wp14:anchorId="79E6FA59" wp14:editId="2D1F2863">
            <wp:simplePos x="0" y="0"/>
            <wp:positionH relativeFrom="column">
              <wp:posOffset>2399818</wp:posOffset>
            </wp:positionH>
            <wp:positionV relativeFrom="paragraph">
              <wp:posOffset>380543</wp:posOffset>
            </wp:positionV>
            <wp:extent cx="2095043" cy="1397203"/>
            <wp:effectExtent l="19050" t="0" r="457" b="0"/>
            <wp:wrapNone/>
            <wp:docPr id="4" name="Bilde 3" descr="5.trinn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rinn 2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43" cy="13972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44"/>
          <w:szCs w:val="44"/>
        </w:rPr>
        <w:drawing>
          <wp:anchor distT="0" distB="0" distL="114300" distR="114300" simplePos="0" relativeHeight="251649024" behindDoc="0" locked="0" layoutInCell="1" allowOverlap="1" wp14:anchorId="1F5D21C7" wp14:editId="52E59187">
            <wp:simplePos x="0" y="0"/>
            <wp:positionH relativeFrom="column">
              <wp:posOffset>4809414</wp:posOffset>
            </wp:positionH>
            <wp:positionV relativeFrom="paragraph">
              <wp:posOffset>1888553</wp:posOffset>
            </wp:positionV>
            <wp:extent cx="1858391" cy="1580083"/>
            <wp:effectExtent l="0" t="0" r="8509" b="0"/>
            <wp:wrapNone/>
            <wp:docPr id="3" name="Bilde 2" descr="image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5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391" cy="15800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60F4">
        <w:rPr>
          <w:noProof/>
        </w:rPr>
        <w:pict>
          <v:roundrect id="AutoShape 5" o:spid="_x0000_s1040" style="position:absolute;left:0;text-align:left;margin-left:21.4pt;margin-top:6.9pt;width:149.75pt;height:16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" fillcolor="#c3d69b">
            <v:fill opacity="17733f"/>
            <v:textbox>
              <w:txbxContent>
                <w:p w:rsidR="00BB65E0" w:rsidRPr="002E134D" w:rsidRDefault="00BB65E0" w:rsidP="00BB65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Mai-Juni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Vår og vårtegn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Naturen våkner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Kart og GPS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Båt og kano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Fiske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Mat på bål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Mjøsrensken, miljø og klima</w:t>
                  </w:r>
                </w:p>
              </w:txbxContent>
            </v:textbox>
          </v:roundrect>
        </w:pict>
      </w:r>
      <w:r w:rsidR="005760F4">
        <w:rPr>
          <w:noProof/>
        </w:rPr>
        <w:pict>
          <v:roundrect id="AutoShape 2" o:spid="_x0000_s1039" style="position:absolute;left:0;text-align:left;margin-left:370.6pt;margin-top:6.9pt;width:149.75pt;height:1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" fillcolor="#c3d69b">
            <v:fill opacity="17694f" color2="#5a6348" o:opacity2="11141f" rotate="t" angle="135" focus="50%" type="gradient"/>
            <v:textbox>
              <w:txbxContent>
                <w:p w:rsidR="00BB65E0" w:rsidRPr="002E134D" w:rsidRDefault="00BB65E0" w:rsidP="00BB65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Aug-Sept-Okt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Småkryp i skogen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Sopp og bær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Vannforskning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Båt, kano og fiske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Høst i skogen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Mat på bål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Snekring</w:t>
                  </w:r>
                </w:p>
              </w:txbxContent>
            </v:textbox>
          </v:roundrect>
        </w:pict>
      </w:r>
      <w:r w:rsidR="005760F4">
        <w:rPr>
          <w:noProof/>
        </w:rPr>
        <w:pict>
          <v:roundrect id="AutoShape 4" o:spid="_x0000_s1038" style="position:absolute;left:0;text-align:left;margin-left:31.8pt;margin-top:290.3pt;width:149.75pt;height:1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" fillcolor="#c3d69b">
            <v:fill opacity="16962f"/>
            <v:textbox>
              <w:txbxContent>
                <w:p w:rsidR="00BB65E0" w:rsidRPr="002E134D" w:rsidRDefault="00BB65E0" w:rsidP="00BB65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Feb-Mars-April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Fugleliv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Ispilking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Tømmerhogst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Fuglekasser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Vinterfriluftsliv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Mat på bål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Spor og sportegn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Snøaktiviteter</w:t>
                  </w:r>
                </w:p>
                <w:p w:rsidR="00BB65E0" w:rsidRDefault="00BB65E0" w:rsidP="00BB65E0"/>
              </w:txbxContent>
            </v:textbox>
          </v:roundrect>
        </w:pict>
      </w:r>
      <w:r w:rsidR="005760F4">
        <w:rPr>
          <w:noProof/>
        </w:rPr>
        <w:pict>
          <v:roundrect id="AutoShape 3" o:spid="_x0000_s1037" style="position:absolute;left:0;text-align:left;margin-left:383.8pt;margin-top:277.65pt;width:149.75pt;height:16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" fillcolor="#c3d69b">
            <v:fill opacity="17038f" color2="#5a6348" o:opacity2="11141f" rotate="t" angle="45" focus="100%" type="gradient"/>
            <v:textbox>
              <w:txbxContent>
                <w:p w:rsidR="00BB65E0" w:rsidRPr="002E134D" w:rsidRDefault="00BB65E0" w:rsidP="00BB65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Nov-Des-Jan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Foring av dyr og fugler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 xml:space="preserve">Kart 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Jul og tradisjoner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Snekkerverksted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Mat på bål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Spor og sportegn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Dyr i vinterskogen</w:t>
                  </w:r>
                </w:p>
                <w:p w:rsidR="00BB65E0" w:rsidRDefault="00BB65E0" w:rsidP="00BB65E0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Vinterfriluftsliv</w:t>
                  </w:r>
                </w:p>
              </w:txbxContent>
            </v:textbox>
          </v:roundrect>
        </w:pict>
      </w:r>
      <w:r>
        <w:rPr>
          <w:rFonts w:ascii="Segoe Script" w:hAnsi="Segoe Script"/>
          <w:noProof/>
          <w:sz w:val="44"/>
          <w:szCs w:val="44"/>
        </w:rPr>
        <w:drawing>
          <wp:anchor distT="0" distB="0" distL="114300" distR="114300" simplePos="0" relativeHeight="251648000" behindDoc="1" locked="0" layoutInCell="1" allowOverlap="1" wp14:anchorId="187BD0BB" wp14:editId="61034237">
            <wp:simplePos x="0" y="0"/>
            <wp:positionH relativeFrom="column">
              <wp:posOffset>1239520</wp:posOffset>
            </wp:positionH>
            <wp:positionV relativeFrom="paragraph">
              <wp:posOffset>1118870</wp:posOffset>
            </wp:positionV>
            <wp:extent cx="4556760" cy="3774440"/>
            <wp:effectExtent l="0" t="0" r="0" b="0"/>
            <wp:wrapTight wrapText="bothSides">
              <wp:wrapPolygon edited="0">
                <wp:start x="9211" y="109"/>
                <wp:lineTo x="8127" y="218"/>
                <wp:lineTo x="4696" y="1526"/>
                <wp:lineTo x="3702" y="2616"/>
                <wp:lineTo x="2619" y="3598"/>
                <wp:lineTo x="1355" y="5342"/>
                <wp:lineTo x="542" y="7086"/>
                <wp:lineTo x="90" y="8830"/>
                <wp:lineTo x="0" y="12319"/>
                <wp:lineTo x="452" y="14063"/>
                <wp:lineTo x="1174" y="15808"/>
                <wp:lineTo x="2258" y="17552"/>
                <wp:lineTo x="4154" y="19296"/>
                <wp:lineTo x="4244" y="19514"/>
                <wp:lineTo x="7314" y="21040"/>
                <wp:lineTo x="7676" y="21149"/>
                <wp:lineTo x="9482" y="21476"/>
                <wp:lineTo x="10114" y="21476"/>
                <wp:lineTo x="11378" y="21476"/>
                <wp:lineTo x="12010" y="21476"/>
                <wp:lineTo x="13816" y="21149"/>
                <wp:lineTo x="13816" y="21040"/>
                <wp:lineTo x="14177" y="21040"/>
                <wp:lineTo x="17247" y="19514"/>
                <wp:lineTo x="17247" y="19296"/>
                <wp:lineTo x="17338" y="19296"/>
                <wp:lineTo x="19144" y="17661"/>
                <wp:lineTo x="19234" y="17552"/>
                <wp:lineTo x="20318" y="15917"/>
                <wp:lineTo x="20408" y="15808"/>
                <wp:lineTo x="21040" y="14172"/>
                <wp:lineTo x="21040" y="14063"/>
                <wp:lineTo x="21492" y="12428"/>
                <wp:lineTo x="21492" y="12319"/>
                <wp:lineTo x="21582" y="10684"/>
                <wp:lineTo x="21582" y="10575"/>
                <wp:lineTo x="21492" y="9376"/>
                <wp:lineTo x="21401" y="8830"/>
                <wp:lineTo x="20950" y="7195"/>
                <wp:lineTo x="20950" y="7086"/>
                <wp:lineTo x="20137" y="5342"/>
                <wp:lineTo x="18963" y="3598"/>
                <wp:lineTo x="17428" y="2289"/>
                <wp:lineTo x="16796" y="1526"/>
                <wp:lineTo x="13365" y="218"/>
                <wp:lineTo x="12281" y="109"/>
                <wp:lineTo x="9211" y="109"/>
              </wp:wrapPolygon>
            </wp:wrapTight>
            <wp:docPr id="23" name="Bilde 1" descr="image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(19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377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C0F47" w:rsidRPr="00931CFF" w:rsidRDefault="006C0F47" w:rsidP="002C2638">
      <w:pPr>
        <w:rPr>
          <w:rFonts w:asciiTheme="minorHAnsi" w:hAnsiTheme="minorHAnsi"/>
          <w:color w:val="000000" w:themeColor="text1"/>
          <w:szCs w:val="24"/>
        </w:rPr>
      </w:pPr>
    </w:p>
    <w:sectPr w:rsidR="006C0F47" w:rsidRPr="00931CFF" w:rsidSect="00C96C29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19" w:rsidRDefault="00676119" w:rsidP="001F7AD9">
      <w:r>
        <w:separator/>
      </w:r>
    </w:p>
  </w:endnote>
  <w:endnote w:type="continuationSeparator" w:id="0">
    <w:p w:rsidR="00676119" w:rsidRDefault="00676119" w:rsidP="001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4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19" w:rsidRDefault="00676119" w:rsidP="001F7AD9">
      <w:r>
        <w:separator/>
      </w:r>
    </w:p>
  </w:footnote>
  <w:footnote w:type="continuationSeparator" w:id="0">
    <w:p w:rsidR="00676119" w:rsidRDefault="00676119" w:rsidP="001F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66E121BE"/>
    <w:multiLevelType w:val="hybridMultilevel"/>
    <w:tmpl w:val="5E5438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DC1CDF"/>
    <w:multiLevelType w:val="hybridMultilevel"/>
    <w:tmpl w:val="A2A883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CEE"/>
    <w:rsid w:val="00051296"/>
    <w:rsid w:val="00064940"/>
    <w:rsid w:val="000B5858"/>
    <w:rsid w:val="00112BA8"/>
    <w:rsid w:val="00122E51"/>
    <w:rsid w:val="00155AE5"/>
    <w:rsid w:val="00194B0A"/>
    <w:rsid w:val="001F7AD9"/>
    <w:rsid w:val="00290B70"/>
    <w:rsid w:val="002A7CEE"/>
    <w:rsid w:val="002B5C6A"/>
    <w:rsid w:val="002B6180"/>
    <w:rsid w:val="002C2638"/>
    <w:rsid w:val="003875C4"/>
    <w:rsid w:val="003A348D"/>
    <w:rsid w:val="003A7B76"/>
    <w:rsid w:val="004433A6"/>
    <w:rsid w:val="00480EB5"/>
    <w:rsid w:val="00524078"/>
    <w:rsid w:val="005256F6"/>
    <w:rsid w:val="005760F4"/>
    <w:rsid w:val="0058143D"/>
    <w:rsid w:val="00597C6F"/>
    <w:rsid w:val="005A08F8"/>
    <w:rsid w:val="005D570C"/>
    <w:rsid w:val="00635B26"/>
    <w:rsid w:val="00676119"/>
    <w:rsid w:val="006B15F3"/>
    <w:rsid w:val="006C0F47"/>
    <w:rsid w:val="006D0A12"/>
    <w:rsid w:val="007C1272"/>
    <w:rsid w:val="007C5AAE"/>
    <w:rsid w:val="007E1CBC"/>
    <w:rsid w:val="008016F3"/>
    <w:rsid w:val="00880119"/>
    <w:rsid w:val="008A7A3C"/>
    <w:rsid w:val="008F770A"/>
    <w:rsid w:val="00931CFF"/>
    <w:rsid w:val="00955A70"/>
    <w:rsid w:val="00996B4B"/>
    <w:rsid w:val="00997A6F"/>
    <w:rsid w:val="009B2ADC"/>
    <w:rsid w:val="00A25B47"/>
    <w:rsid w:val="00A25E11"/>
    <w:rsid w:val="00A5740D"/>
    <w:rsid w:val="00A72FF2"/>
    <w:rsid w:val="00A74CEC"/>
    <w:rsid w:val="00A83A9D"/>
    <w:rsid w:val="00AB1DD0"/>
    <w:rsid w:val="00AF2C46"/>
    <w:rsid w:val="00B058FD"/>
    <w:rsid w:val="00B75FBC"/>
    <w:rsid w:val="00B826C0"/>
    <w:rsid w:val="00B854D0"/>
    <w:rsid w:val="00BB65E0"/>
    <w:rsid w:val="00C14BD8"/>
    <w:rsid w:val="00C17B5C"/>
    <w:rsid w:val="00C96C29"/>
    <w:rsid w:val="00CD4109"/>
    <w:rsid w:val="00D237F9"/>
    <w:rsid w:val="00D442FF"/>
    <w:rsid w:val="00D603AB"/>
    <w:rsid w:val="00D85378"/>
    <w:rsid w:val="00D95581"/>
    <w:rsid w:val="00DC7F68"/>
    <w:rsid w:val="00DD1B54"/>
    <w:rsid w:val="00E37FB5"/>
    <w:rsid w:val="00E450F5"/>
    <w:rsid w:val="00E96A78"/>
    <w:rsid w:val="00EB3A1C"/>
    <w:rsid w:val="00EF0689"/>
    <w:rsid w:val="00F13344"/>
    <w:rsid w:val="00F227E7"/>
    <w:rsid w:val="00F47683"/>
    <w:rsid w:val="00FF1CE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1606]"/>
    </o:shapedefaults>
    <o:shapelayout v:ext="edit">
      <o:idmap v:ext="edit" data="1"/>
    </o:shapelayout>
  </w:shapeDefaults>
  <w:decimalSymbol w:val=","/>
  <w:listSeparator w:val=";"/>
  <w14:docId w14:val="48D66CC2"/>
  <w15:docId w15:val="{346D0706-7D9C-480C-AB71-16F231E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93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1F7A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F7AD9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1F7A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F7AD9"/>
    <w:rPr>
      <w:rFonts w:ascii="Arial" w:hAnsi="Arial"/>
      <w:sz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B65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C264-352A-463E-94B4-4F44C9C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H20130</dc:creator>
  <cp:lastModifiedBy>Hans Christian Johnson</cp:lastModifiedBy>
  <cp:revision>4</cp:revision>
  <cp:lastPrinted>2018-05-25T12:35:00Z</cp:lastPrinted>
  <dcterms:created xsi:type="dcterms:W3CDTF">2018-05-25T12:35:00Z</dcterms:created>
  <dcterms:modified xsi:type="dcterms:W3CDTF">2018-06-05T09:55:00Z</dcterms:modified>
</cp:coreProperties>
</file>